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E7EC" w14:textId="77777777" w:rsidR="00C1264F" w:rsidRPr="00D32806" w:rsidRDefault="004F3C34">
      <w:pPr>
        <w:rPr>
          <w:rFonts w:eastAsia="Helvetica" w:cs="Helvetica"/>
          <w:b/>
          <w:u w:val="single"/>
        </w:rPr>
      </w:pPr>
      <w:r w:rsidRPr="00D32806">
        <w:rPr>
          <w:b/>
          <w:u w:val="single"/>
        </w:rPr>
        <w:t>SRF Conference Report for ASCB EMBO 2017- Cayetana V</w:t>
      </w:r>
      <w:r w:rsidRPr="00D32806">
        <w:rPr>
          <w:rFonts w:ascii="Helvetica" w:eastAsia="Helvetica" w:hAnsi="Helvetica" w:cs="Helvetica"/>
          <w:b/>
          <w:u w:val="single"/>
        </w:rPr>
        <w:t>ázquez-Diez</w:t>
      </w:r>
    </w:p>
    <w:p w14:paraId="233F13D1" w14:textId="77777777" w:rsidR="004F3C34" w:rsidRPr="00D32806" w:rsidRDefault="004F3C34"/>
    <w:p w14:paraId="45E7EC8D" w14:textId="42881E45" w:rsidR="004F3C34" w:rsidRPr="00D32806" w:rsidRDefault="004F3C34" w:rsidP="003E344D">
      <w:pPr>
        <w:ind w:firstLine="720"/>
        <w:jc w:val="both"/>
        <w:rPr>
          <w:rFonts w:eastAsia="Times New Roman" w:cs="Arial"/>
          <w:lang w:eastAsia="en-GB"/>
        </w:rPr>
      </w:pPr>
      <w:r w:rsidRPr="00D32806">
        <w:rPr>
          <w:rFonts w:eastAsia="Times New Roman" w:cs="Arial"/>
          <w:lang w:eastAsia="en-GB"/>
        </w:rPr>
        <w:t xml:space="preserve">As a </w:t>
      </w:r>
      <w:r w:rsidR="00D32806" w:rsidRPr="00D32806">
        <w:rPr>
          <w:rFonts w:eastAsia="Times New Roman" w:cs="Arial"/>
          <w:lang w:eastAsia="en-GB"/>
        </w:rPr>
        <w:t>PhD</w:t>
      </w:r>
      <w:r w:rsidRPr="00D32806">
        <w:rPr>
          <w:rFonts w:eastAsia="Times New Roman" w:cs="Arial"/>
          <w:lang w:eastAsia="en-GB"/>
        </w:rPr>
        <w:t xml:space="preserve"> student coming </w:t>
      </w:r>
      <w:r w:rsidR="00D32806" w:rsidRPr="00D32806">
        <w:rPr>
          <w:rFonts w:eastAsia="Times New Roman" w:cs="Arial"/>
          <w:lang w:eastAsia="en-GB"/>
        </w:rPr>
        <w:t xml:space="preserve">towards the end of my PhD, investigating chromosome segregation errors in mouse preimplantation embryos to get insights into the causes and consequences of mosaic </w:t>
      </w:r>
      <w:r w:rsidR="003E344D">
        <w:rPr>
          <w:rFonts w:eastAsia="Times New Roman" w:cs="Arial"/>
          <w:lang w:eastAsia="en-GB"/>
        </w:rPr>
        <w:t>aneuploidy in human embryos, b</w:t>
      </w:r>
      <w:r w:rsidR="00D32806" w:rsidRPr="00D32806">
        <w:rPr>
          <w:rFonts w:eastAsia="Times New Roman" w:cs="Arial"/>
          <w:lang w:eastAsia="en-GB"/>
        </w:rPr>
        <w:t>eing able to attend the</w:t>
      </w:r>
      <w:r w:rsidRPr="00D32806">
        <w:rPr>
          <w:rFonts w:eastAsia="Times New Roman" w:cs="Arial"/>
          <w:lang w:eastAsia="en-GB"/>
        </w:rPr>
        <w:t xml:space="preserve"> ASCB Annual meeting </w:t>
      </w:r>
      <w:r w:rsidR="003E344D">
        <w:rPr>
          <w:rFonts w:eastAsia="Times New Roman" w:cs="Arial"/>
          <w:lang w:eastAsia="en-GB"/>
        </w:rPr>
        <w:t xml:space="preserve">has been an invaluable experience. Firstly, I have </w:t>
      </w:r>
      <w:proofErr w:type="gramStart"/>
      <w:r w:rsidR="003E344D">
        <w:rPr>
          <w:rFonts w:eastAsia="Times New Roman" w:cs="Arial"/>
          <w:lang w:eastAsia="en-GB"/>
        </w:rPr>
        <w:t xml:space="preserve">been able </w:t>
      </w:r>
      <w:r w:rsidRPr="00D32806">
        <w:rPr>
          <w:rFonts w:eastAsia="Times New Roman" w:cs="Arial"/>
          <w:lang w:eastAsia="en-GB"/>
        </w:rPr>
        <w:t>to</w:t>
      </w:r>
      <w:proofErr w:type="gramEnd"/>
      <w:r w:rsidRPr="00D32806">
        <w:rPr>
          <w:rFonts w:eastAsia="Times New Roman" w:cs="Arial"/>
          <w:lang w:eastAsia="en-GB"/>
        </w:rPr>
        <w:t xml:space="preserve"> present and discuss my work with the</w:t>
      </w:r>
      <w:r w:rsidR="00D32806" w:rsidRPr="00D32806">
        <w:rPr>
          <w:rFonts w:eastAsia="Times New Roman" w:cs="Arial"/>
          <w:lang w:eastAsia="en-GB"/>
        </w:rPr>
        <w:t xml:space="preserve"> l</w:t>
      </w:r>
      <w:r w:rsidR="003E344D">
        <w:rPr>
          <w:rFonts w:eastAsia="Times New Roman" w:cs="Arial"/>
          <w:lang w:eastAsia="en-GB"/>
        </w:rPr>
        <w:t xml:space="preserve">eading scientists in the field </w:t>
      </w:r>
      <w:r w:rsidR="00D32806" w:rsidRPr="00D32806">
        <w:rPr>
          <w:rFonts w:eastAsia="Times New Roman" w:cs="Arial"/>
          <w:lang w:eastAsia="en-GB"/>
        </w:rPr>
        <w:t xml:space="preserve">and get a cell biology perspective on our reproductive biology research question. </w:t>
      </w:r>
      <w:r w:rsidR="003E344D">
        <w:rPr>
          <w:rFonts w:eastAsia="Times New Roman" w:cs="Arial"/>
          <w:lang w:eastAsia="en-GB"/>
        </w:rPr>
        <w:t xml:space="preserve">Secondly, </w:t>
      </w:r>
      <w:r w:rsidR="00D32806" w:rsidRPr="00D32806">
        <w:rPr>
          <w:rFonts w:eastAsia="Times New Roman" w:cs="Arial"/>
          <w:lang w:eastAsia="en-GB"/>
        </w:rPr>
        <w:t>t</w:t>
      </w:r>
      <w:r w:rsidRPr="00D32806">
        <w:rPr>
          <w:rFonts w:eastAsia="Times New Roman" w:cs="Arial"/>
          <w:lang w:eastAsia="en-GB"/>
        </w:rPr>
        <w:t xml:space="preserve"> </w:t>
      </w:r>
      <w:r w:rsidR="00D32806" w:rsidRPr="00D32806">
        <w:rPr>
          <w:rFonts w:eastAsia="Times New Roman" w:cs="Arial"/>
          <w:lang w:eastAsia="en-GB"/>
        </w:rPr>
        <w:t xml:space="preserve">has also allowed me to become </w:t>
      </w:r>
      <w:r w:rsidRPr="00D32806">
        <w:rPr>
          <w:rFonts w:eastAsia="Times New Roman" w:cs="Arial"/>
          <w:lang w:eastAsia="en-GB"/>
        </w:rPr>
        <w:t xml:space="preserve">exposed to the latest </w:t>
      </w:r>
      <w:r w:rsidR="00D32806" w:rsidRPr="00D32806">
        <w:rPr>
          <w:rFonts w:eastAsia="Times New Roman" w:cs="Arial"/>
          <w:lang w:eastAsia="en-GB"/>
        </w:rPr>
        <w:t xml:space="preserve">unpublished </w:t>
      </w:r>
      <w:r w:rsidRPr="00D32806">
        <w:rPr>
          <w:rFonts w:eastAsia="Times New Roman" w:cs="Arial"/>
          <w:lang w:eastAsia="en-GB"/>
        </w:rPr>
        <w:t>research and approaches</w:t>
      </w:r>
      <w:r w:rsidR="00D32806" w:rsidRPr="00D32806">
        <w:rPr>
          <w:rFonts w:eastAsia="Times New Roman" w:cs="Arial"/>
          <w:lang w:eastAsia="en-GB"/>
        </w:rPr>
        <w:t xml:space="preserve"> in cell biology and</w:t>
      </w:r>
      <w:r w:rsidR="003E344D">
        <w:rPr>
          <w:rFonts w:eastAsia="Times New Roman" w:cs="Arial"/>
          <w:lang w:eastAsia="en-GB"/>
        </w:rPr>
        <w:t xml:space="preserve"> lastly, it</w:t>
      </w:r>
      <w:r w:rsidRPr="00D32806">
        <w:rPr>
          <w:rFonts w:eastAsia="Times New Roman" w:cs="Arial"/>
          <w:lang w:eastAsia="en-GB"/>
        </w:rPr>
        <w:t xml:space="preserve"> </w:t>
      </w:r>
      <w:r w:rsidR="00D32806" w:rsidRPr="00D32806">
        <w:rPr>
          <w:rFonts w:eastAsia="Times New Roman" w:cs="Arial"/>
          <w:lang w:eastAsia="en-GB"/>
        </w:rPr>
        <w:t>has been</w:t>
      </w:r>
      <w:r w:rsidRPr="00D32806">
        <w:rPr>
          <w:rFonts w:eastAsia="Times New Roman" w:cs="Arial"/>
          <w:lang w:eastAsia="en-GB"/>
        </w:rPr>
        <w:t xml:space="preserve"> a unique opportunity for networking that will </w:t>
      </w:r>
      <w:r w:rsidR="00D32806" w:rsidRPr="00D32806">
        <w:rPr>
          <w:rFonts w:eastAsia="Times New Roman" w:cs="Arial"/>
          <w:lang w:eastAsia="en-GB"/>
        </w:rPr>
        <w:t xml:space="preserve">hopefully </w:t>
      </w:r>
      <w:r w:rsidRPr="00D32806">
        <w:rPr>
          <w:rFonts w:eastAsia="Times New Roman" w:cs="Arial"/>
          <w:lang w:eastAsia="en-GB"/>
        </w:rPr>
        <w:t>prove extremely useful for my post-doctoral career.</w:t>
      </w:r>
      <w:r w:rsidR="00D32806" w:rsidRPr="00D32806">
        <w:rPr>
          <w:rFonts w:eastAsia="Times New Roman" w:cs="Arial"/>
          <w:lang w:eastAsia="en-GB"/>
        </w:rPr>
        <w:t xml:space="preserve"> I am very grateful for the SRF travel grant, which, along with other travel awards allowed be to cover all registration, accommodation an</w:t>
      </w:r>
      <w:bookmarkStart w:id="0" w:name="_GoBack"/>
      <w:bookmarkEnd w:id="0"/>
      <w:r w:rsidR="00D32806" w:rsidRPr="00D32806">
        <w:rPr>
          <w:rFonts w:eastAsia="Times New Roman" w:cs="Arial"/>
          <w:lang w:eastAsia="en-GB"/>
        </w:rPr>
        <w:t>d travel expenses for this conference.</w:t>
      </w:r>
    </w:p>
    <w:p w14:paraId="6D6ABCD4" w14:textId="77777777" w:rsidR="004F3C34" w:rsidRPr="004F3C34" w:rsidRDefault="004F3C34" w:rsidP="004F3C34"/>
    <w:sectPr w:rsidR="004F3C34" w:rsidRPr="004F3C34" w:rsidSect="00EA7A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4"/>
    <w:rsid w:val="00015B00"/>
    <w:rsid w:val="00017D04"/>
    <w:rsid w:val="00035506"/>
    <w:rsid w:val="000B4471"/>
    <w:rsid w:val="000B467F"/>
    <w:rsid w:val="000D6138"/>
    <w:rsid w:val="00120CD4"/>
    <w:rsid w:val="00120D72"/>
    <w:rsid w:val="00140697"/>
    <w:rsid w:val="00195278"/>
    <w:rsid w:val="001A0700"/>
    <w:rsid w:val="001B0576"/>
    <w:rsid w:val="0021568B"/>
    <w:rsid w:val="00285BBC"/>
    <w:rsid w:val="00293ED6"/>
    <w:rsid w:val="002C08A1"/>
    <w:rsid w:val="002C0E3C"/>
    <w:rsid w:val="002F2BCA"/>
    <w:rsid w:val="003E344D"/>
    <w:rsid w:val="003F77F0"/>
    <w:rsid w:val="004277A5"/>
    <w:rsid w:val="00465CCB"/>
    <w:rsid w:val="00465D73"/>
    <w:rsid w:val="004C5B95"/>
    <w:rsid w:val="004D7642"/>
    <w:rsid w:val="004F3C34"/>
    <w:rsid w:val="00527E50"/>
    <w:rsid w:val="005368FD"/>
    <w:rsid w:val="0057769C"/>
    <w:rsid w:val="005A48EC"/>
    <w:rsid w:val="00611485"/>
    <w:rsid w:val="00611866"/>
    <w:rsid w:val="006138EB"/>
    <w:rsid w:val="00684030"/>
    <w:rsid w:val="006933CC"/>
    <w:rsid w:val="0079627A"/>
    <w:rsid w:val="007C7B87"/>
    <w:rsid w:val="00807670"/>
    <w:rsid w:val="00815174"/>
    <w:rsid w:val="0083048E"/>
    <w:rsid w:val="00846C5A"/>
    <w:rsid w:val="00893D7D"/>
    <w:rsid w:val="008B6466"/>
    <w:rsid w:val="008D1B0F"/>
    <w:rsid w:val="00926358"/>
    <w:rsid w:val="00926808"/>
    <w:rsid w:val="00983562"/>
    <w:rsid w:val="00A10C87"/>
    <w:rsid w:val="00A14342"/>
    <w:rsid w:val="00B4247D"/>
    <w:rsid w:val="00C34DAC"/>
    <w:rsid w:val="00C50552"/>
    <w:rsid w:val="00CA579C"/>
    <w:rsid w:val="00D32806"/>
    <w:rsid w:val="00D34B71"/>
    <w:rsid w:val="00DA6D18"/>
    <w:rsid w:val="00E078FB"/>
    <w:rsid w:val="00E24612"/>
    <w:rsid w:val="00E536E1"/>
    <w:rsid w:val="00E65F14"/>
    <w:rsid w:val="00E831BC"/>
    <w:rsid w:val="00E91F11"/>
    <w:rsid w:val="00EA7ADE"/>
    <w:rsid w:val="00EC7D08"/>
    <w:rsid w:val="00EF53A4"/>
    <w:rsid w:val="00F47A52"/>
    <w:rsid w:val="00F87A59"/>
    <w:rsid w:val="00FB3EB9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B7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Cayetana Vázquez</dc:creator>
  <cp:keywords/>
  <dc:description/>
  <cp:lastModifiedBy>Cayetana Vázquez</cp:lastModifiedBy>
  <cp:revision>2</cp:revision>
  <dcterms:created xsi:type="dcterms:W3CDTF">2018-01-02T12:46:00Z</dcterms:created>
  <dcterms:modified xsi:type="dcterms:W3CDTF">2018-01-02T13:03:00Z</dcterms:modified>
</cp:coreProperties>
</file>